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0407" w:rsidRPr="001160CE" w:rsidRDefault="00990407" w:rsidP="00C145E0">
      <w:r>
        <w:rPr>
          <w:noProof/>
        </w:rPr>
        <w:pict>
          <v:shapetype id="_x0000_t202" coordsize="21600,21600" o:spt="202" path="m,l,21600r21600,l21600,xe">
            <v:stroke joinstyle="miter"/>
            <v:path gradientshapeok="t" o:connecttype="rect"/>
          </v:shapetype>
          <v:shape id="_x0000_s1026" type="#_x0000_t202" style="position:absolute;margin-left:49.05pt;margin-top:-17.8pt;width:342pt;height:36pt;z-index:-251655168;mso-wrap-edited:f" filled="f" stroked="f">
            <v:textbox style="mso-next-textbox:#_x0000_s1026" inset="0,0,0,0">
              <w:txbxContent>
                <w:p w:rsidR="00990407" w:rsidRPr="0074095F" w:rsidRDefault="00990407" w:rsidP="005E6C00">
                  <w:pPr>
                    <w:pStyle w:val="LOGOBOX"/>
                    <w:rPr>
                      <w:rFonts w:ascii="Verdana" w:hAnsi="Verdana"/>
                      <w:sz w:val="40"/>
                      <w:szCs w:val="40"/>
                      <w:u w:val="single"/>
                    </w:rPr>
                  </w:pPr>
                  <w:r w:rsidRPr="0074095F">
                    <w:rPr>
                      <w:rFonts w:ascii="Verdana" w:hAnsi="Verdana"/>
                      <w:sz w:val="40"/>
                      <w:szCs w:val="40"/>
                      <w:u w:val="single"/>
                    </w:rPr>
                    <w:t>The Maycomb Tribune</w:t>
                  </w:r>
                </w:p>
                <w:p w:rsidR="00990407" w:rsidRPr="005D2B4E" w:rsidRDefault="00990407" w:rsidP="00C145E0">
                  <w:pPr>
                    <w:rPr>
                      <w:color w:val="FF4F00"/>
                      <w:sz w:val="44"/>
                    </w:rPr>
                  </w:pPr>
                </w:p>
              </w:txbxContent>
            </v:textbox>
          </v:shape>
        </w:pict>
      </w:r>
      <w:r>
        <w:rPr>
          <w:noProof/>
        </w:rPr>
        <w:pict>
          <v:shape id="_x0000_s1027" type="#_x0000_t202" style="position:absolute;margin-left:2pt;margin-top:9pt;width:436.05pt;height:36.2pt;z-index:251652096;mso-wrap-edited:f" filled="f" stroked="f">
            <v:textbox style="mso-next-textbox:#_x0000_s1027">
              <w:txbxContent>
                <w:p w:rsidR="00990407" w:rsidRPr="00557334" w:rsidRDefault="00990407" w:rsidP="001E4AF8">
                  <w:pPr>
                    <w:pStyle w:val="HEADLINE"/>
                    <w:rPr>
                      <w:color w:val="000000"/>
                    </w:rPr>
                  </w:pPr>
                  <w:r w:rsidRPr="00557334">
                    <w:rPr>
                      <w:color w:val="000000"/>
                    </w:rPr>
                    <w:t>Angry Mob Hunts Down Suspect</w:t>
                  </w:r>
                </w:p>
                <w:p w:rsidR="00990407" w:rsidRDefault="00990407"/>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85.95pt;margin-top:-71.8pt;width:612pt;height:11in;z-index:-251665408">
            <v:imagedata r:id="rId4" o:title=""/>
          </v:shape>
        </w:pict>
      </w:r>
      <w:r>
        <w:rPr>
          <w:noProof/>
        </w:rPr>
        <w:pict>
          <v:shape id="_x0000_s1029" type="#_x0000_t202" style="position:absolute;margin-left:345.45pt;margin-top:-8.9pt;width:108pt;height:18.2pt;z-index:251654144;mso-wrap-edited:f" filled="f" stroked="f">
            <v:textbox style="mso-next-textbox:#_x0000_s1029" inset="0,0,0,0">
              <w:txbxContent>
                <w:p w:rsidR="00990407" w:rsidRPr="007E3215" w:rsidRDefault="00990407" w:rsidP="00C145E0">
                  <w:pPr>
                    <w:pStyle w:val="Vol1Issue01"/>
                    <w:jc w:val="right"/>
                  </w:pPr>
                  <w:r>
                    <w:t>VOL 3 ISSUE 6</w:t>
                  </w:r>
                </w:p>
                <w:p w:rsidR="00990407" w:rsidRDefault="00990407" w:rsidP="00C145E0">
                  <w:pPr>
                    <w:pStyle w:val="Vol1Issue01"/>
                    <w:jc w:val="right"/>
                  </w:pPr>
                </w:p>
                <w:p w:rsidR="00990407" w:rsidRDefault="00990407" w:rsidP="00C145E0">
                  <w:pPr>
                    <w:pStyle w:val="Vol1Issue01"/>
                    <w:jc w:val="right"/>
                  </w:pPr>
                </w:p>
              </w:txbxContent>
            </v:textbox>
          </v:shape>
        </w:pict>
      </w:r>
      <w:r>
        <w:rPr>
          <w:noProof/>
        </w:rPr>
        <w:pict>
          <v:shape id="_x0000_s1030" type="#_x0000_t202" style="position:absolute;margin-left:-24.55pt;margin-top:-8.9pt;width:108pt;height:18.2pt;z-index:251653120;mso-wrap-edited:f" filled="f" stroked="f">
            <v:textbox style="mso-next-textbox:#_x0000_s1030" inset="0,0,0,0">
              <w:txbxContent>
                <w:p w:rsidR="00990407" w:rsidRPr="007E3215" w:rsidRDefault="00990407" w:rsidP="00482F07">
                  <w:pPr>
                    <w:pStyle w:val="MonthDayYear"/>
                  </w:pPr>
                  <w:r>
                    <w:t>June 6, 1934</w:t>
                  </w:r>
                </w:p>
                <w:p w:rsidR="00990407" w:rsidRDefault="00990407" w:rsidP="00C145E0">
                  <w:pPr>
                    <w:pStyle w:val="Vol1Issue01"/>
                  </w:pPr>
                </w:p>
              </w:txbxContent>
            </v:textbox>
          </v:shape>
        </w:pict>
      </w:r>
    </w:p>
    <w:p w:rsidR="00990407" w:rsidRPr="001160CE" w:rsidRDefault="00990407" w:rsidP="00C145E0"/>
    <w:p w:rsidR="00990407" w:rsidRPr="001160CE" w:rsidRDefault="00990407" w:rsidP="00C145E0">
      <w:r>
        <w:rPr>
          <w:noProof/>
        </w:rPr>
        <w:pict>
          <v:shape id="_x0000_s1031" type="#_x0000_t202" style="position:absolute;margin-left:-40.95pt;margin-top:8.6pt;width:256.05pt;height:657pt;z-index:251655168;mso-wrap-edited:f" filled="f" stroked="f">
            <v:textbox style="mso-next-textbox:#_x0000_s1031">
              <w:txbxContent>
                <w:p w:rsidR="00990407" w:rsidRPr="007E3215" w:rsidRDefault="00990407" w:rsidP="004D0EDD">
                  <w:pPr>
                    <w:pStyle w:val="Subhead"/>
                    <w:jc w:val="center"/>
                  </w:pPr>
                  <w:r>
                    <w:t>Atticus Defends Negro</w:t>
                  </w:r>
                </w:p>
                <w:p w:rsidR="00990407" w:rsidRDefault="00990407" w:rsidP="005A7853">
                  <w:pPr>
                    <w:ind w:firstLine="720"/>
                    <w:jc w:val="both"/>
                    <w:rPr>
                      <w:rFonts w:ascii="Arial" w:hAnsi="Arial" w:cs="Arial"/>
                      <w:sz w:val="20"/>
                      <w:szCs w:val="20"/>
                    </w:rPr>
                  </w:pPr>
                  <w:r w:rsidRPr="00676F26">
                    <w:rPr>
                      <w:rFonts w:ascii="Arial" w:hAnsi="Arial" w:cs="Arial"/>
                      <w:sz w:val="20"/>
                      <w:szCs w:val="20"/>
                    </w:rPr>
                    <w:t>Atticus Finch, a notable lawyer, risks his career to defend Tom Robinson.  As this case gains recognition, questions arise of what Robinson did and what will be the outcome.</w:t>
                  </w:r>
                </w:p>
                <w:p w:rsidR="00990407" w:rsidRPr="00676F26" w:rsidRDefault="00990407" w:rsidP="005A7853">
                  <w:pPr>
                    <w:ind w:firstLine="720"/>
                    <w:jc w:val="both"/>
                    <w:rPr>
                      <w:rFonts w:ascii="Arial" w:hAnsi="Arial" w:cs="Arial"/>
                      <w:sz w:val="20"/>
                      <w:szCs w:val="20"/>
                    </w:rPr>
                  </w:pPr>
                </w:p>
                <w:p w:rsidR="00990407" w:rsidRDefault="00990407" w:rsidP="005A7853">
                  <w:pPr>
                    <w:ind w:firstLine="720"/>
                    <w:jc w:val="both"/>
                    <w:rPr>
                      <w:rFonts w:ascii="Arial" w:hAnsi="Arial" w:cs="Arial"/>
                      <w:sz w:val="20"/>
                      <w:szCs w:val="20"/>
                    </w:rPr>
                  </w:pPr>
                  <w:r w:rsidRPr="00676F26">
                    <w:rPr>
                      <w:rFonts w:ascii="Arial" w:hAnsi="Arial" w:cs="Arial"/>
                      <w:sz w:val="20"/>
                      <w:szCs w:val="20"/>
                    </w:rPr>
                    <w:t>Charges were pressed on Tom Robinson by the infamous Ewell family.  Accordingly, Robinson was accused of raping Mayella Ewell, who is the daughter of Bob Ewell.  This event supposedly occurred while Robinson was doing chores for Mayella.</w:t>
                  </w:r>
                </w:p>
                <w:p w:rsidR="00990407" w:rsidRPr="00676F26" w:rsidRDefault="00990407" w:rsidP="005A7853">
                  <w:pPr>
                    <w:ind w:firstLine="720"/>
                    <w:jc w:val="both"/>
                    <w:rPr>
                      <w:rFonts w:ascii="Arial" w:hAnsi="Arial" w:cs="Arial"/>
                      <w:sz w:val="20"/>
                      <w:szCs w:val="20"/>
                    </w:rPr>
                  </w:pPr>
                </w:p>
                <w:p w:rsidR="00990407" w:rsidRPr="00676F26" w:rsidRDefault="00990407" w:rsidP="005A7853">
                  <w:pPr>
                    <w:ind w:firstLine="720"/>
                    <w:jc w:val="both"/>
                    <w:rPr>
                      <w:rFonts w:ascii="Arial" w:hAnsi="Arial" w:cs="Arial"/>
                      <w:sz w:val="20"/>
                      <w:szCs w:val="20"/>
                    </w:rPr>
                  </w:pPr>
                  <w:r w:rsidRPr="00676F26">
                    <w:rPr>
                      <w:rFonts w:ascii="Arial" w:hAnsi="Arial" w:cs="Arial"/>
                      <w:sz w:val="20"/>
                      <w:szCs w:val="20"/>
                    </w:rPr>
                    <w:t xml:space="preserve">Although we can not yet see the outcome, consequences have all ready grown.  Many of the Maycomb county citizens have been irritated by Atticus’s willing to defend the black person. There has been several accounts were Mr. Finch’s children have been jibed at school.  Even some of his own family have turned against him and said that he was a bad father.  There was </w:t>
                  </w:r>
                  <w:r>
                    <w:rPr>
                      <w:rFonts w:ascii="Arial" w:hAnsi="Arial" w:cs="Arial"/>
                      <w:sz w:val="20"/>
                      <w:szCs w:val="20"/>
                    </w:rPr>
                    <w:t xml:space="preserve">also </w:t>
                  </w:r>
                  <w:r w:rsidRPr="00676F26">
                    <w:rPr>
                      <w:rFonts w:ascii="Arial" w:hAnsi="Arial" w:cs="Arial"/>
                      <w:sz w:val="20"/>
                      <w:szCs w:val="20"/>
                    </w:rPr>
                    <w:t xml:space="preserve">an incident </w:t>
                  </w:r>
                  <w:r>
                    <w:rPr>
                      <w:rFonts w:ascii="Arial" w:hAnsi="Arial" w:cs="Arial"/>
                      <w:sz w:val="20"/>
                      <w:szCs w:val="20"/>
                    </w:rPr>
                    <w:t xml:space="preserve">that happened late </w:t>
                  </w:r>
                  <w:r w:rsidRPr="00676F26">
                    <w:rPr>
                      <w:rFonts w:ascii="Arial" w:hAnsi="Arial" w:cs="Arial"/>
                      <w:sz w:val="20"/>
                      <w:szCs w:val="20"/>
                    </w:rPr>
                    <w:t xml:space="preserve">last night where a mob showed up at the jail house that Robinson is currently located at.  There, they ran into Atticus Finch who appeared to be trying to defend Tom Robinson from the drunken crowd.  What was the mob’s intention this late at night?  What were the clues Atticus had to assume something may happen?  But most importantly, how could the innocence of children motivate the angry mob to leave peacefully?    </w:t>
                  </w:r>
                </w:p>
                <w:p w:rsidR="00990407" w:rsidRPr="00676F26" w:rsidRDefault="00990407" w:rsidP="004D0EDD">
                  <w:pPr>
                    <w:pStyle w:val="subhead0"/>
                    <w:jc w:val="center"/>
                    <w:rPr>
                      <w:rFonts w:ascii="Arial" w:hAnsi="Arial" w:cs="Arial"/>
                      <w:sz w:val="28"/>
                      <w:szCs w:val="28"/>
                    </w:rPr>
                  </w:pPr>
                  <w:r>
                    <w:rPr>
                      <w:rStyle w:val="Strong"/>
                      <w:rFonts w:ascii="Arial" w:hAnsi="Arial" w:cs="Arial"/>
                      <w:bCs w:val="0"/>
                      <w:sz w:val="28"/>
                      <w:szCs w:val="28"/>
                    </w:rPr>
                    <w:t>Not an Easy Day</w:t>
                  </w:r>
                </w:p>
                <w:p w:rsidR="00990407" w:rsidRPr="00676F26" w:rsidRDefault="00990407" w:rsidP="005A7853">
                  <w:pPr>
                    <w:ind w:firstLine="720"/>
                    <w:jc w:val="both"/>
                    <w:rPr>
                      <w:rFonts w:ascii="Arial" w:hAnsi="Arial" w:cs="Arial"/>
                      <w:sz w:val="20"/>
                      <w:szCs w:val="20"/>
                    </w:rPr>
                  </w:pPr>
                  <w:r>
                    <w:rPr>
                      <w:rFonts w:ascii="Arial" w:hAnsi="Arial" w:cs="Arial"/>
                      <w:sz w:val="20"/>
                      <w:szCs w:val="20"/>
                    </w:rPr>
                    <w:t>Yesterday, Atticus Finch’s dinner was disturbed by Heck Tate and some other men outside on his lawn. They wanted to talk about Tom Robinson and some of the dangers he might encounter that night. P</w:t>
                  </w:r>
                  <w:r w:rsidRPr="00676F26">
                    <w:rPr>
                      <w:rFonts w:ascii="Arial" w:hAnsi="Arial" w:cs="Arial"/>
                      <w:sz w:val="20"/>
                      <w:szCs w:val="20"/>
                    </w:rPr>
                    <w:t xml:space="preserve">arts of the </w:t>
                  </w:r>
                  <w:r>
                    <w:rPr>
                      <w:rFonts w:ascii="Arial" w:hAnsi="Arial" w:cs="Arial"/>
                      <w:sz w:val="20"/>
                      <w:szCs w:val="20"/>
                    </w:rPr>
                    <w:t>encounter</w:t>
                  </w:r>
                  <w:r w:rsidRPr="00676F26">
                    <w:rPr>
                      <w:rFonts w:ascii="Arial" w:hAnsi="Arial" w:cs="Arial"/>
                      <w:sz w:val="20"/>
                      <w:szCs w:val="20"/>
                    </w:rPr>
                    <w:t xml:space="preserve"> were </w:t>
                  </w:r>
                  <w:r>
                    <w:rPr>
                      <w:rFonts w:ascii="Arial" w:hAnsi="Arial" w:cs="Arial"/>
                      <w:sz w:val="20"/>
                      <w:szCs w:val="20"/>
                    </w:rPr>
                    <w:t>over</w:t>
                  </w:r>
                  <w:r w:rsidRPr="00676F26">
                    <w:rPr>
                      <w:rFonts w:ascii="Arial" w:hAnsi="Arial" w:cs="Arial"/>
                      <w:sz w:val="20"/>
                      <w:szCs w:val="20"/>
                    </w:rPr>
                    <w:t>heard</w:t>
                  </w:r>
                  <w:r>
                    <w:rPr>
                      <w:rFonts w:ascii="Arial" w:hAnsi="Arial" w:cs="Arial"/>
                      <w:sz w:val="20"/>
                      <w:szCs w:val="20"/>
                    </w:rPr>
                    <w:t xml:space="preserve"> by Atticus’s daughter, Scout Finch</w:t>
                  </w:r>
                  <w:r w:rsidRPr="00676F26">
                    <w:rPr>
                      <w:rFonts w:ascii="Arial" w:hAnsi="Arial" w:cs="Arial"/>
                      <w:sz w:val="20"/>
                      <w:szCs w:val="20"/>
                    </w:rPr>
                    <w:t xml:space="preserve">.  </w:t>
                  </w:r>
                  <w:r>
                    <w:rPr>
                      <w:rFonts w:ascii="Arial" w:hAnsi="Arial" w:cs="Arial"/>
                      <w:sz w:val="20"/>
                      <w:szCs w:val="20"/>
                    </w:rPr>
                    <w:t>Some</w:t>
                  </w:r>
                  <w:r w:rsidRPr="00676F26">
                    <w:rPr>
                      <w:rFonts w:ascii="Arial" w:hAnsi="Arial" w:cs="Arial"/>
                      <w:sz w:val="20"/>
                      <w:szCs w:val="20"/>
                    </w:rPr>
                    <w:t xml:space="preserve"> of the things </w:t>
                  </w:r>
                  <w:r>
                    <w:rPr>
                      <w:rFonts w:ascii="Arial" w:hAnsi="Arial" w:cs="Arial"/>
                      <w:sz w:val="20"/>
                      <w:szCs w:val="20"/>
                    </w:rPr>
                    <w:t xml:space="preserve">she heard </w:t>
                  </w:r>
                  <w:r w:rsidRPr="00676F26">
                    <w:rPr>
                      <w:rFonts w:ascii="Arial" w:hAnsi="Arial" w:cs="Arial"/>
                      <w:sz w:val="20"/>
                      <w:szCs w:val="20"/>
                    </w:rPr>
                    <w:t xml:space="preserve">said by Mr. Tate was, “. . . movin’ him to a county jail tomorrow.  I don’t look for trouble, but I can’t guarantee there won’t be any…”  Atticus </w:t>
                  </w:r>
                  <w:r>
                    <w:rPr>
                      <w:rFonts w:ascii="Arial" w:hAnsi="Arial" w:cs="Arial"/>
                      <w:sz w:val="20"/>
                      <w:szCs w:val="20"/>
                    </w:rPr>
                    <w:t xml:space="preserve">then </w:t>
                  </w:r>
                  <w:r w:rsidRPr="00676F26">
                    <w:rPr>
                      <w:rFonts w:ascii="Arial" w:hAnsi="Arial" w:cs="Arial"/>
                      <w:sz w:val="20"/>
                      <w:szCs w:val="20"/>
                    </w:rPr>
                    <w:t xml:space="preserve">said, “You’re not scared of that crowd are you?”  Someone replied by saying, “. . . know how they get shinnied up.”  </w:t>
                  </w:r>
                  <w:r>
                    <w:rPr>
                      <w:rFonts w:ascii="Arial" w:hAnsi="Arial" w:cs="Arial"/>
                      <w:sz w:val="20"/>
                      <w:szCs w:val="20"/>
                    </w:rPr>
                    <w:t xml:space="preserve">Atticus then said, </w:t>
                  </w:r>
                  <w:r w:rsidRPr="00676F26">
                    <w:rPr>
                      <w:rFonts w:ascii="Arial" w:hAnsi="Arial" w:cs="Arial"/>
                      <w:sz w:val="20"/>
                      <w:szCs w:val="20"/>
                    </w:rPr>
                    <w:t>“They don’t usually drink on Sunday; they</w:t>
                  </w:r>
                  <w:r>
                    <w:rPr>
                      <w:rFonts w:ascii="Arial" w:hAnsi="Arial" w:cs="Arial"/>
                      <w:sz w:val="20"/>
                      <w:szCs w:val="20"/>
                    </w:rPr>
                    <w:t xml:space="preserve"> go to church most of the day.” </w:t>
                  </w:r>
                  <w:r w:rsidRPr="00676F26">
                    <w:rPr>
                      <w:rFonts w:ascii="Arial" w:hAnsi="Arial" w:cs="Arial"/>
                      <w:sz w:val="20"/>
                      <w:szCs w:val="20"/>
                    </w:rPr>
                    <w:t xml:space="preserve">“This is a special occasion though.” Someone replied.  This </w:t>
                  </w:r>
                  <w:r>
                    <w:rPr>
                      <w:rFonts w:ascii="Arial" w:hAnsi="Arial" w:cs="Arial"/>
                      <w:sz w:val="20"/>
                      <w:szCs w:val="20"/>
                    </w:rPr>
                    <w:t>private</w:t>
                  </w:r>
                  <w:r w:rsidRPr="00676F26">
                    <w:rPr>
                      <w:rFonts w:ascii="Arial" w:hAnsi="Arial" w:cs="Arial"/>
                      <w:sz w:val="20"/>
                      <w:szCs w:val="20"/>
                    </w:rPr>
                    <w:t xml:space="preserve"> conversation Heck Tate, Atticus, and the group of men </w:t>
                  </w:r>
                  <w:r>
                    <w:rPr>
                      <w:rFonts w:ascii="Arial" w:hAnsi="Arial" w:cs="Arial"/>
                      <w:sz w:val="20"/>
                      <w:szCs w:val="20"/>
                    </w:rPr>
                    <w:t xml:space="preserve">shared was the result of the court case that Atticus was going to take part in.  </w:t>
                  </w:r>
                </w:p>
                <w:p w:rsidR="00990407" w:rsidRPr="005A7853" w:rsidRDefault="00990407" w:rsidP="005A7853">
                  <w:pPr>
                    <w:pStyle w:val="BodyCopy"/>
                    <w:ind w:right="-110" w:firstLine="720"/>
                    <w:jc w:val="both"/>
                    <w:rPr>
                      <w:color w:val="000000"/>
                    </w:rPr>
                  </w:pPr>
                  <w:r w:rsidRPr="007E3215">
                    <w:br w:type="page"/>
                  </w:r>
                  <w:r w:rsidRPr="005A7853">
                    <w:rPr>
                      <w:rStyle w:val="Strong"/>
                      <w:rFonts w:cs="Arial"/>
                      <w:b w:val="0"/>
                      <w:color w:val="000000"/>
                    </w:rPr>
                    <w:t>Later that night, the mob gathered in front of the jail house where they found Atticus Finch waiting outside.  From an interview with Atticus, he said, “I</w:t>
                  </w:r>
                </w:p>
              </w:txbxContent>
            </v:textbox>
          </v:shape>
        </w:pict>
      </w:r>
    </w:p>
    <w:p w:rsidR="00990407" w:rsidRPr="001160CE" w:rsidRDefault="00990407" w:rsidP="00C145E0">
      <w:r>
        <w:rPr>
          <w:noProof/>
        </w:rPr>
        <w:pict>
          <v:shape id="_x0000_s1032" type="#_x0000_t75" style="position:absolute;margin-left:220.05pt;margin-top:12.8pt;width:171pt;height:135pt;z-index:-251653120">
            <v:imagedata r:id="rId5" o:title=""/>
          </v:shape>
        </w:pict>
      </w:r>
      <w:r>
        <w:rPr>
          <w:noProof/>
        </w:rPr>
        <w:pict>
          <v:shape id="_x0000_s1033" type="#_x0000_t202" style="position:absolute;margin-left:391.05pt;margin-top:12.8pt;width:90pt;height:135pt;z-index:251664384">
            <v:textbox>
              <w:txbxContent>
                <w:p w:rsidR="00990407" w:rsidRDefault="00990407">
                  <w:r>
                    <w:t>Authors:</w:t>
                  </w:r>
                </w:p>
                <w:p w:rsidR="00990407" w:rsidRDefault="00990407"/>
                <w:p w:rsidR="00990407" w:rsidRDefault="00990407">
                  <w:r>
                    <w:t>Chris Garver</w:t>
                  </w:r>
                </w:p>
                <w:p w:rsidR="00990407" w:rsidRDefault="00990407"/>
                <w:p w:rsidR="00990407" w:rsidRDefault="00990407">
                  <w:r>
                    <w:t>Jessica Garver</w:t>
                  </w:r>
                </w:p>
                <w:p w:rsidR="00990407" w:rsidRDefault="00990407"/>
                <w:p w:rsidR="00990407" w:rsidRDefault="00990407">
                  <w:r>
                    <w:t>Jordan Nolker</w:t>
                  </w:r>
                </w:p>
                <w:p w:rsidR="00990407" w:rsidRDefault="00990407"/>
                <w:p w:rsidR="00990407" w:rsidRDefault="00990407">
                  <w:r>
                    <w:t>Josh Pletz</w:t>
                  </w:r>
                </w:p>
                <w:p w:rsidR="00990407" w:rsidRDefault="00990407"/>
              </w:txbxContent>
            </v:textbox>
          </v:shape>
        </w:pict>
      </w:r>
    </w:p>
    <w:p w:rsidR="00990407" w:rsidRPr="001160CE" w:rsidRDefault="00990407" w:rsidP="00C145E0"/>
    <w:p w:rsidR="00990407" w:rsidRPr="001160CE" w:rsidRDefault="00990407" w:rsidP="00C145E0"/>
    <w:p w:rsidR="00990407" w:rsidRPr="001160CE" w:rsidRDefault="00990407" w:rsidP="00C145E0"/>
    <w:p w:rsidR="00990407" w:rsidRPr="001160CE" w:rsidRDefault="00990407" w:rsidP="00C145E0"/>
    <w:p w:rsidR="00990407" w:rsidRDefault="00990407" w:rsidP="00D67102">
      <w:pPr>
        <w:sectPr w:rsidR="00990407">
          <w:pgSz w:w="12240" w:h="15840"/>
          <w:pgMar w:top="1440" w:right="1800" w:bottom="1440" w:left="1800" w:header="720" w:footer="720" w:gutter="0"/>
          <w:cols w:space="720"/>
        </w:sectPr>
      </w:pPr>
      <w:r>
        <w:rPr>
          <w:noProof/>
        </w:rPr>
        <w:pict>
          <v:shape id="_x0000_s1034" type="#_x0000_t202" style="position:absolute;margin-left:220.05pt;margin-top:105.8pt;width:261pt;height:459pt;z-index:251656192;mso-wrap-edited:f" filled="f" stroked="f">
            <v:textbox style="mso-next-textbox:#_x0000_s1034">
              <w:txbxContent>
                <w:p w:rsidR="00990407" w:rsidRDefault="00990407" w:rsidP="005A7853">
                  <w:pPr>
                    <w:jc w:val="both"/>
                    <w:rPr>
                      <w:rStyle w:val="Strong"/>
                      <w:rFonts w:ascii="Arial" w:hAnsi="Arial" w:cs="Arial"/>
                      <w:b w:val="0"/>
                      <w:sz w:val="20"/>
                      <w:szCs w:val="20"/>
                    </w:rPr>
                  </w:pPr>
                  <w:r>
                    <w:rPr>
                      <w:rStyle w:val="Strong"/>
                      <w:rFonts w:ascii="Arial" w:hAnsi="Arial" w:cs="Arial"/>
                      <w:b w:val="0"/>
                      <w:sz w:val="20"/>
                      <w:szCs w:val="20"/>
                    </w:rPr>
                    <w:t xml:space="preserve">knew that they were coming from Heck Tate’s warning about some people getting drunk that day.  Nothing good ever comes out with a group of people drinking.  I came down to protect Tom so they wouldn’t try to harm him.”  </w:t>
                  </w:r>
                </w:p>
                <w:p w:rsidR="00990407" w:rsidRDefault="00990407" w:rsidP="005A7853">
                  <w:pPr>
                    <w:jc w:val="both"/>
                    <w:rPr>
                      <w:rStyle w:val="Strong"/>
                      <w:rFonts w:ascii="Arial" w:hAnsi="Arial" w:cs="Arial"/>
                      <w:b w:val="0"/>
                      <w:sz w:val="20"/>
                      <w:szCs w:val="20"/>
                    </w:rPr>
                  </w:pPr>
                </w:p>
                <w:p w:rsidR="00990407" w:rsidRDefault="00990407" w:rsidP="005A7853">
                  <w:pPr>
                    <w:ind w:firstLine="720"/>
                    <w:jc w:val="both"/>
                    <w:rPr>
                      <w:rStyle w:val="Strong"/>
                      <w:rFonts w:ascii="Arial" w:hAnsi="Arial" w:cs="Arial"/>
                      <w:b w:val="0"/>
                      <w:sz w:val="20"/>
                      <w:szCs w:val="20"/>
                    </w:rPr>
                  </w:pPr>
                  <w:r>
                    <w:rPr>
                      <w:rStyle w:val="Strong"/>
                      <w:rFonts w:ascii="Arial" w:hAnsi="Arial" w:cs="Arial"/>
                      <w:b w:val="0"/>
                      <w:sz w:val="20"/>
                      <w:szCs w:val="20"/>
                    </w:rPr>
                    <w:t xml:space="preserve">Someone from the mob told us that they planned to go down there late at night, “so there would be no witnesses for when they were going to kill Tom Robinson.”  But when they got there, Atticus was waiting for them.  “We didn’t know what to do at first, but then I thought we coulda just kill him too when all of a sudden a little girl and two boys came runnin’ up to Atticus.”  </w:t>
                  </w:r>
                </w:p>
                <w:p w:rsidR="00990407" w:rsidRDefault="00990407" w:rsidP="005A7853">
                  <w:pPr>
                    <w:ind w:firstLine="720"/>
                    <w:jc w:val="both"/>
                    <w:rPr>
                      <w:rStyle w:val="Strong"/>
                      <w:rFonts w:ascii="Arial" w:hAnsi="Arial" w:cs="Arial"/>
                      <w:b w:val="0"/>
                      <w:sz w:val="20"/>
                      <w:szCs w:val="20"/>
                    </w:rPr>
                  </w:pPr>
                </w:p>
                <w:p w:rsidR="00990407" w:rsidRDefault="00990407" w:rsidP="005A7853">
                  <w:pPr>
                    <w:ind w:firstLine="720"/>
                    <w:jc w:val="both"/>
                    <w:rPr>
                      <w:rStyle w:val="Strong"/>
                      <w:rFonts w:ascii="Arial" w:hAnsi="Arial" w:cs="Arial"/>
                      <w:b w:val="0"/>
                      <w:sz w:val="20"/>
                      <w:szCs w:val="20"/>
                    </w:rPr>
                  </w:pPr>
                  <w:r>
                    <w:rPr>
                      <w:rStyle w:val="Strong"/>
                      <w:rFonts w:ascii="Arial" w:hAnsi="Arial" w:cs="Arial"/>
                      <w:b w:val="0"/>
                      <w:sz w:val="20"/>
                      <w:szCs w:val="20"/>
                    </w:rPr>
                    <w:t>The little girl and two boys were Scout and Jem Finch and Dill Harris.  We asked Scout a few questions on why she went to the jailhouse so late at night and she replied, “ Jem got me up out of bed and said that he was going to look for Atticus, so I followed him since I didn’t want to be alone at home.  We got Dill out of bed and he followed us to the jailhouse.  We say this line of cars pull up to the jailhouse and a lot of people got out and gathered around my daddy.  I decided to run up to him because I was afraid that the mob was going to hurt him.  I thought it was the same people that were at our house this morning but it wasn’t.  Atticus kept saying to Jem that he should take us home but he kept refusing.  I was looking for a familiar face and then I found Mr. Cunningham.  I didn’t know what to do so I started talking about his entailments and his son, Walter.  I was so nervous and all of a sudden Mr. Cunningham said that he would say hey to Walter for me and then they left.”</w:t>
                  </w:r>
                </w:p>
                <w:p w:rsidR="00990407" w:rsidRDefault="00990407" w:rsidP="005A7853">
                  <w:pPr>
                    <w:ind w:firstLine="720"/>
                    <w:jc w:val="both"/>
                    <w:rPr>
                      <w:rStyle w:val="Strong"/>
                      <w:rFonts w:ascii="Arial" w:hAnsi="Arial" w:cs="Arial"/>
                      <w:b w:val="0"/>
                      <w:sz w:val="20"/>
                      <w:szCs w:val="20"/>
                    </w:rPr>
                  </w:pPr>
                </w:p>
                <w:p w:rsidR="00990407" w:rsidRPr="005E6C00" w:rsidRDefault="00990407" w:rsidP="005A7853">
                  <w:pPr>
                    <w:ind w:firstLine="720"/>
                    <w:jc w:val="both"/>
                    <w:rPr>
                      <w:rStyle w:val="Strong"/>
                      <w:rFonts w:ascii="Arial" w:hAnsi="Arial" w:cs="Arial"/>
                      <w:b w:val="0"/>
                      <w:sz w:val="20"/>
                      <w:szCs w:val="20"/>
                    </w:rPr>
                  </w:pPr>
                  <w:r>
                    <w:rPr>
                      <w:rStyle w:val="Strong"/>
                      <w:rFonts w:ascii="Arial" w:hAnsi="Arial" w:cs="Arial"/>
                      <w:b w:val="0"/>
                      <w:sz w:val="20"/>
                      <w:szCs w:val="20"/>
                    </w:rPr>
                    <w:t>The mob left the jailhouse with the help of an innocent girl and her successful attempt to stop the mob’s plans by making them think about what is most important to them.</w:t>
                  </w:r>
                </w:p>
              </w:txbxContent>
            </v:textbox>
          </v:shape>
        </w:pict>
      </w:r>
    </w:p>
    <w:p w:rsidR="00990407" w:rsidRDefault="00990407">
      <w:r>
        <w:rPr>
          <w:noProof/>
        </w:rPr>
        <w:pict>
          <v:shape id="_x0000_s1035" type="#_x0000_t202" style="position:absolute;margin-left:-4.45pt;margin-top:-9.8pt;width:108pt;height:18.2pt;z-index:251657216;mso-wrap-edited:f" filled="f" stroked="f">
            <v:textbox style="mso-next-textbox:#_x0000_s1035" inset="0,0,0,0">
              <w:txbxContent>
                <w:p w:rsidR="00990407" w:rsidRPr="007E3215" w:rsidRDefault="00990407" w:rsidP="00F91EA5">
                  <w:pPr>
                    <w:pStyle w:val="MONTHDAYYEAR01"/>
                  </w:pPr>
                  <w:r w:rsidRPr="007E3215">
                    <w:t>Month DAY Year</w:t>
                  </w:r>
                </w:p>
                <w:p w:rsidR="00990407" w:rsidRDefault="00990407" w:rsidP="00C145E0">
                  <w:pPr>
                    <w:pStyle w:val="Vol1Issue01"/>
                  </w:pPr>
                </w:p>
                <w:p w:rsidR="00990407" w:rsidRDefault="00990407" w:rsidP="00C145E0">
                  <w:pPr>
                    <w:pStyle w:val="Vol1Issue01"/>
                  </w:pPr>
                </w:p>
              </w:txbxContent>
            </v:textbox>
          </v:shape>
        </w:pict>
      </w:r>
      <w:r>
        <w:rPr>
          <w:noProof/>
        </w:rPr>
        <w:pict>
          <v:shape id="_x0000_s1036" type="#_x0000_t202" style="position:absolute;margin-left:-4.95pt;margin-top:218.2pt;width:440.95pt;height:43pt;z-index:251660288;mso-wrap-edited:f" filled="f" stroked="f">
            <v:textbox style="mso-next-textbox:#_x0000_s1036" inset="0,0,0,0">
              <w:txbxContent>
                <w:p w:rsidR="00990407" w:rsidRPr="00C145E0" w:rsidRDefault="00990407" w:rsidP="00F91EA5">
                  <w:pPr>
                    <w:pStyle w:val="BodyCopy01"/>
                  </w:pPr>
                  <w:r w:rsidRPr="00C145E0">
                    <w:t>Continue newsletter text here. Continue newsletter text here. Continue newsletter text here. Continue newsletter text here. Continue newsletter text here. Continue newsletter text here. Continue newsletter text here. Continue newsletter text here.</w:t>
                  </w:r>
                </w:p>
              </w:txbxContent>
            </v:textbox>
          </v:shape>
        </w:pict>
      </w:r>
      <w:r>
        <w:rPr>
          <w:noProof/>
        </w:rPr>
        <w:pict>
          <v:shape id="_x0000_s1037" type="#_x0000_t202" style="position:absolute;margin-left:10.45pt;margin-top:621pt;width:182.6pt;height:52.7pt;z-index:251662336" filled="f" stroked="f">
            <v:textbox style="mso-next-textbox:#_x0000_s1037" inset="0,0,0,0">
              <w:txbxContent>
                <w:p w:rsidR="00990407" w:rsidRPr="00C145E0" w:rsidRDefault="00990407" w:rsidP="00F91EA5">
                  <w:pPr>
                    <w:pStyle w:val="ADDRESSBOX"/>
                    <w:rPr>
                      <w:color w:val="FFFFFF"/>
                    </w:rPr>
                  </w:pPr>
                  <w:r w:rsidRPr="00C145E0">
                    <w:rPr>
                      <w:color w:val="FFFFFF"/>
                    </w:rPr>
                    <w:t>555.555.5555</w:t>
                  </w:r>
                </w:p>
                <w:p w:rsidR="00990407" w:rsidRPr="00C145E0" w:rsidRDefault="00990407" w:rsidP="00F91EA5">
                  <w:pPr>
                    <w:pStyle w:val="ADDRESSBOX"/>
                    <w:rPr>
                      <w:color w:val="FFFFFF"/>
                    </w:rPr>
                  </w:pPr>
                  <w:r w:rsidRPr="00C145E0">
                    <w:rPr>
                      <w:color w:val="FFFFFF"/>
                    </w:rPr>
                    <w:t>555.555.5555</w:t>
                  </w:r>
                </w:p>
                <w:p w:rsidR="00990407" w:rsidRPr="00C145E0" w:rsidRDefault="00990407" w:rsidP="00F91EA5">
                  <w:pPr>
                    <w:pStyle w:val="ADDRESSBOX"/>
                    <w:rPr>
                      <w:color w:val="FFFFFF"/>
                    </w:rPr>
                  </w:pPr>
                  <w:r w:rsidRPr="00C145E0">
                    <w:rPr>
                      <w:color w:val="FFFFFF"/>
                    </w:rPr>
                    <w:t>555.555.5555</w:t>
                  </w:r>
                </w:p>
                <w:p w:rsidR="00990407" w:rsidRPr="00C145E0" w:rsidRDefault="00990407" w:rsidP="00F91EA5">
                  <w:pPr>
                    <w:pStyle w:val="ADDRESSBOX"/>
                    <w:rPr>
                      <w:color w:val="FFFFFF"/>
                      <w:szCs w:val="34"/>
                    </w:rPr>
                  </w:pPr>
                  <w:r w:rsidRPr="00C145E0">
                    <w:rPr>
                      <w:color w:val="FFFFFF"/>
                    </w:rPr>
                    <w:t>email@address.com</w:t>
                  </w:r>
                </w:p>
                <w:p w:rsidR="00990407" w:rsidRPr="00C145E0" w:rsidRDefault="00990407" w:rsidP="00F91EA5">
                  <w:pPr>
                    <w:pStyle w:val="ADDRESSBOX"/>
                    <w:rPr>
                      <w:color w:val="FFFFFF"/>
                      <w:szCs w:val="34"/>
                    </w:rPr>
                  </w:pPr>
                  <w:r w:rsidRPr="00C145E0">
                    <w:rPr>
                      <w:color w:val="FFFFFF"/>
                      <w:szCs w:val="34"/>
                    </w:rPr>
                    <w:t>www.webaddress.com</w:t>
                  </w:r>
                </w:p>
                <w:p w:rsidR="00990407" w:rsidRPr="005D2B4E" w:rsidRDefault="00990407" w:rsidP="00C145E0"/>
              </w:txbxContent>
            </v:textbox>
          </v:shape>
        </w:pict>
      </w:r>
      <w:r>
        <w:rPr>
          <w:noProof/>
        </w:rPr>
        <w:pict>
          <v:shape id="_x0000_s1038" type="#_x0000_t202" style="position:absolute;margin-left:-3.95pt;margin-top:183.2pt;width:468pt;height:27pt;z-index:251659264" filled="f" stroked="f">
            <v:textbox style="mso-next-textbox:#_x0000_s1038" inset="0,0,0,0">
              <w:txbxContent>
                <w:p w:rsidR="00990407" w:rsidRPr="007E3215" w:rsidRDefault="00990407" w:rsidP="00F91EA5">
                  <w:pPr>
                    <w:pStyle w:val="InsertHeadlineHere01"/>
                  </w:pPr>
                  <w:r w:rsidRPr="007E3215">
                    <w:t>INSERT HEADLINE HERE</w:t>
                  </w:r>
                </w:p>
              </w:txbxContent>
            </v:textbox>
          </v:shape>
        </w:pict>
      </w:r>
      <w:r>
        <w:rPr>
          <w:noProof/>
        </w:rPr>
        <w:pict>
          <v:shape id="_x0000_s1039" type="#_x0000_t202" style="position:absolute;margin-left:328.05pt;margin-top:-9.8pt;width:108pt;height:18.2pt;z-index:251658240;mso-wrap-edited:f" filled="f" stroked="f">
            <v:textbox style="mso-next-textbox:#_x0000_s1039" inset="0,0,0,0">
              <w:txbxContent>
                <w:p w:rsidR="00990407" w:rsidRPr="007E3215" w:rsidRDefault="00990407" w:rsidP="00F91EA5">
                  <w:pPr>
                    <w:pStyle w:val="Vol1Issue02"/>
                  </w:pPr>
                  <w:r w:rsidRPr="007E3215">
                    <w:t>VOL 1 ISSUE 1</w:t>
                  </w:r>
                </w:p>
                <w:p w:rsidR="00990407" w:rsidRDefault="00990407" w:rsidP="00C145E0">
                  <w:pPr>
                    <w:pStyle w:val="Vol1Issue01"/>
                    <w:jc w:val="right"/>
                  </w:pPr>
                </w:p>
                <w:p w:rsidR="00990407" w:rsidRDefault="00990407" w:rsidP="00C145E0">
                  <w:pPr>
                    <w:pStyle w:val="Vol1Issue01"/>
                    <w:jc w:val="right"/>
                  </w:pPr>
                </w:p>
              </w:txbxContent>
            </v:textbox>
          </v:shape>
        </w:pict>
      </w:r>
    </w:p>
    <w:sectPr w:rsidR="00990407" w:rsidSect="00C145E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pitch w:val="variable"/>
    <w:sig w:usb0="20002A87" w:usb1="80000000" w:usb2="00000008"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20"/>
  <w:displayHorizontalDrawingGridEvery w:val="0"/>
  <w:displayVerticalDrawingGridEvery w:val="0"/>
  <w:doNotUseMarginsForDrawingGridOrigin/>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1899"/>
    <w:rsid w:val="00061899"/>
    <w:rsid w:val="00075BC6"/>
    <w:rsid w:val="001160CE"/>
    <w:rsid w:val="001269B1"/>
    <w:rsid w:val="00157382"/>
    <w:rsid w:val="001A5CF5"/>
    <w:rsid w:val="001E4AF8"/>
    <w:rsid w:val="002C4912"/>
    <w:rsid w:val="0039277A"/>
    <w:rsid w:val="003C4657"/>
    <w:rsid w:val="00482F07"/>
    <w:rsid w:val="004864CA"/>
    <w:rsid w:val="004D0EDD"/>
    <w:rsid w:val="004D2C17"/>
    <w:rsid w:val="00557334"/>
    <w:rsid w:val="005951AF"/>
    <w:rsid w:val="005A7853"/>
    <w:rsid w:val="005D2B4E"/>
    <w:rsid w:val="005E6C00"/>
    <w:rsid w:val="006211B7"/>
    <w:rsid w:val="006250F9"/>
    <w:rsid w:val="00676F26"/>
    <w:rsid w:val="00690F3E"/>
    <w:rsid w:val="0070477B"/>
    <w:rsid w:val="0074095F"/>
    <w:rsid w:val="007E3215"/>
    <w:rsid w:val="007F4EC3"/>
    <w:rsid w:val="008E7570"/>
    <w:rsid w:val="00990407"/>
    <w:rsid w:val="00996C46"/>
    <w:rsid w:val="009D6AB6"/>
    <w:rsid w:val="00A931B8"/>
    <w:rsid w:val="00BB48A8"/>
    <w:rsid w:val="00C145E0"/>
    <w:rsid w:val="00CC2572"/>
    <w:rsid w:val="00D012DF"/>
    <w:rsid w:val="00D631BD"/>
    <w:rsid w:val="00D67102"/>
    <w:rsid w:val="00D92BD3"/>
    <w:rsid w:val="00E52E63"/>
    <w:rsid w:val="00E66E40"/>
    <w:rsid w:val="00E91961"/>
    <w:rsid w:val="00EC3441"/>
    <w:rsid w:val="00F51C4E"/>
    <w:rsid w:val="00F91EA5"/>
    <w:rsid w:val="00FD5FEA"/>
    <w:rsid w:val="00FF38D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570"/>
    <w:rPr>
      <w:sz w:val="24"/>
      <w:szCs w:val="24"/>
    </w:rPr>
  </w:style>
  <w:style w:type="paragraph" w:styleId="Heading2">
    <w:name w:val="heading 2"/>
    <w:basedOn w:val="Normal"/>
    <w:next w:val="Normal"/>
    <w:link w:val="Heading2Char"/>
    <w:uiPriority w:val="99"/>
    <w:qFormat/>
    <w:locked/>
    <w:rsid w:val="005E6C00"/>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6264A3"/>
    <w:rPr>
      <w:rFonts w:asciiTheme="majorHAnsi" w:eastAsiaTheme="majorEastAsia" w:hAnsiTheme="majorHAnsi" w:cstheme="majorBidi"/>
      <w:b/>
      <w:bCs/>
      <w:i/>
      <w:iCs/>
      <w:sz w:val="28"/>
      <w:szCs w:val="28"/>
    </w:rPr>
  </w:style>
  <w:style w:type="paragraph" w:customStyle="1" w:styleId="ADDRESSBOX">
    <w:name w:val="ADDRESS BOX"/>
    <w:basedOn w:val="Normal"/>
    <w:link w:val="ADDRESSBOXChar"/>
    <w:uiPriority w:val="99"/>
    <w:rsid w:val="00F91EA5"/>
    <w:pPr>
      <w:widowControl w:val="0"/>
      <w:autoSpaceDE w:val="0"/>
      <w:autoSpaceDN w:val="0"/>
      <w:adjustRightInd w:val="0"/>
      <w:spacing w:line="180" w:lineRule="atLeast"/>
      <w:textAlignment w:val="center"/>
    </w:pPr>
    <w:rPr>
      <w:rFonts w:ascii="Arial" w:hAnsi="Arial"/>
      <w:color w:val="808080"/>
      <w:sz w:val="16"/>
      <w:szCs w:val="14"/>
    </w:rPr>
  </w:style>
  <w:style w:type="paragraph" w:customStyle="1" w:styleId="BodyCopy">
    <w:name w:val="Body Copy"/>
    <w:basedOn w:val="Normal"/>
    <w:uiPriority w:val="99"/>
    <w:rsid w:val="00482F07"/>
    <w:pPr>
      <w:widowControl w:val="0"/>
      <w:suppressAutoHyphens/>
      <w:autoSpaceDE w:val="0"/>
      <w:autoSpaceDN w:val="0"/>
      <w:adjustRightInd w:val="0"/>
      <w:spacing w:line="240" w:lineRule="atLeast"/>
      <w:textAlignment w:val="center"/>
    </w:pPr>
    <w:rPr>
      <w:rFonts w:ascii="Arial" w:hAnsi="Arial"/>
      <w:color w:val="717074"/>
      <w:sz w:val="20"/>
      <w:szCs w:val="20"/>
    </w:rPr>
  </w:style>
  <w:style w:type="paragraph" w:customStyle="1" w:styleId="MonthDayYear">
    <w:name w:val="Month Day Year"/>
    <w:basedOn w:val="Vol1Issue01"/>
    <w:link w:val="MonthDayYearChar"/>
    <w:uiPriority w:val="99"/>
    <w:rsid w:val="00482F07"/>
  </w:style>
  <w:style w:type="paragraph" w:customStyle="1" w:styleId="BULLETPOINTS">
    <w:name w:val="BULLETPOINTS"/>
    <w:basedOn w:val="Normal"/>
    <w:uiPriority w:val="99"/>
    <w:rsid w:val="007F4EC3"/>
    <w:rPr>
      <w:rFonts w:ascii="Helvetica" w:hAnsi="Helvetica"/>
      <w:color w:val="FFFFFF"/>
    </w:rPr>
  </w:style>
  <w:style w:type="paragraph" w:customStyle="1" w:styleId="Byline">
    <w:name w:val="Byline"/>
    <w:basedOn w:val="Normal"/>
    <w:uiPriority w:val="99"/>
    <w:rsid w:val="007F4EC3"/>
    <w:pPr>
      <w:spacing w:line="180" w:lineRule="atLeast"/>
    </w:pPr>
    <w:rPr>
      <w:rFonts w:ascii="Helvetica" w:hAnsi="Helvetica"/>
      <w:b/>
      <w:color w:val="808080"/>
      <w:sz w:val="20"/>
    </w:rPr>
  </w:style>
  <w:style w:type="paragraph" w:customStyle="1" w:styleId="CallOuts">
    <w:name w:val="Call_Outs"/>
    <w:basedOn w:val="Normal"/>
    <w:uiPriority w:val="99"/>
    <w:rsid w:val="007F4EC3"/>
    <w:pPr>
      <w:jc w:val="center"/>
    </w:pPr>
    <w:rPr>
      <w:rFonts w:ascii="Helvetica" w:hAnsi="Helvetica"/>
      <w:b/>
      <w:color w:val="FFFFFF"/>
      <w:sz w:val="26"/>
    </w:rPr>
  </w:style>
  <w:style w:type="paragraph" w:customStyle="1" w:styleId="COMPANY">
    <w:name w:val="COMPANY"/>
    <w:basedOn w:val="Normal"/>
    <w:uiPriority w:val="99"/>
    <w:rsid w:val="00F91EA5"/>
    <w:rPr>
      <w:rFonts w:ascii="Arial" w:hAnsi="Arial"/>
      <w:b/>
      <w:color w:val="FF3E00"/>
      <w:spacing w:val="20"/>
      <w:sz w:val="32"/>
    </w:rPr>
  </w:style>
  <w:style w:type="paragraph" w:customStyle="1" w:styleId="HEADLINE">
    <w:name w:val="HEADLINE"/>
    <w:basedOn w:val="Normal"/>
    <w:uiPriority w:val="99"/>
    <w:rsid w:val="001E4AF8"/>
    <w:pPr>
      <w:jc w:val="center"/>
    </w:pPr>
    <w:rPr>
      <w:rFonts w:ascii="Arial" w:hAnsi="Arial"/>
      <w:b/>
      <w:color w:val="FF3E00"/>
      <w:sz w:val="50"/>
      <w:szCs w:val="59"/>
    </w:rPr>
  </w:style>
  <w:style w:type="paragraph" w:customStyle="1" w:styleId="LOGOBOX">
    <w:name w:val="LOGO BOX"/>
    <w:basedOn w:val="COMPANY"/>
    <w:uiPriority w:val="99"/>
    <w:rsid w:val="00482F07"/>
    <w:pPr>
      <w:spacing w:line="300" w:lineRule="atLeast"/>
      <w:jc w:val="center"/>
    </w:pPr>
  </w:style>
  <w:style w:type="paragraph" w:customStyle="1" w:styleId="PhotoBox">
    <w:name w:val="Photo Box"/>
    <w:basedOn w:val="Normal"/>
    <w:uiPriority w:val="99"/>
    <w:rsid w:val="00482F07"/>
    <w:pPr>
      <w:spacing w:line="300" w:lineRule="atLeast"/>
      <w:jc w:val="center"/>
    </w:pPr>
    <w:rPr>
      <w:rFonts w:ascii="Arial" w:hAnsi="Arial"/>
      <w:sz w:val="22"/>
    </w:rPr>
  </w:style>
  <w:style w:type="paragraph" w:customStyle="1" w:styleId="BasicParagraph">
    <w:name w:val="[Basic Paragraph]"/>
    <w:basedOn w:val="Normal"/>
    <w:link w:val="BasicParagraphChar"/>
    <w:uiPriority w:val="99"/>
    <w:rsid w:val="007F4EC3"/>
    <w:pPr>
      <w:widowControl w:val="0"/>
      <w:autoSpaceDE w:val="0"/>
      <w:autoSpaceDN w:val="0"/>
      <w:adjustRightInd w:val="0"/>
      <w:spacing w:line="288" w:lineRule="auto"/>
      <w:textAlignment w:val="center"/>
    </w:pPr>
    <w:rPr>
      <w:rFonts w:ascii="Times-Roman" w:hAnsi="Times-Roman"/>
      <w:color w:val="000000"/>
    </w:rPr>
  </w:style>
  <w:style w:type="paragraph" w:customStyle="1" w:styleId="Vol1Issue01">
    <w:name w:val="Vol 1 Issue 01"/>
    <w:basedOn w:val="BasicParagraph"/>
    <w:link w:val="Vol1Issue01Char"/>
    <w:uiPriority w:val="99"/>
    <w:rsid w:val="00482F07"/>
    <w:rPr>
      <w:rFonts w:ascii="Arial" w:hAnsi="Arial"/>
      <w:b/>
      <w:caps/>
      <w:color w:val="717074"/>
      <w:sz w:val="20"/>
      <w:szCs w:val="20"/>
    </w:rPr>
  </w:style>
  <w:style w:type="paragraph" w:customStyle="1" w:styleId="NoParagraphStyle">
    <w:name w:val="[No Paragraph Style]"/>
    <w:uiPriority w:val="99"/>
    <w:rsid w:val="007F4EC3"/>
    <w:pPr>
      <w:widowControl w:val="0"/>
      <w:autoSpaceDE w:val="0"/>
      <w:autoSpaceDN w:val="0"/>
      <w:adjustRightInd w:val="0"/>
      <w:spacing w:line="288" w:lineRule="auto"/>
      <w:textAlignment w:val="center"/>
    </w:pPr>
    <w:rPr>
      <w:rFonts w:ascii="Times-Roman" w:hAnsi="Times-Roman"/>
      <w:color w:val="000000"/>
      <w:sz w:val="24"/>
      <w:szCs w:val="24"/>
    </w:rPr>
  </w:style>
  <w:style w:type="paragraph" w:customStyle="1" w:styleId="MONTHDAYYEAR01">
    <w:name w:val="MONTH DAY YEAR 01"/>
    <w:basedOn w:val="Vol1Issue01"/>
    <w:link w:val="MONTHDAYYEAR01Char"/>
    <w:uiPriority w:val="99"/>
    <w:rsid w:val="00F91EA5"/>
    <w:rPr>
      <w:color w:val="FFFFFF"/>
      <w:sz w:val="22"/>
    </w:rPr>
  </w:style>
  <w:style w:type="paragraph" w:customStyle="1" w:styleId="PhotoCaption">
    <w:name w:val="Photo_Caption"/>
    <w:basedOn w:val="NoParagraphStyle"/>
    <w:uiPriority w:val="99"/>
    <w:rsid w:val="00E91961"/>
    <w:pPr>
      <w:suppressAutoHyphens/>
    </w:pPr>
    <w:rPr>
      <w:rFonts w:ascii="Arial" w:hAnsi="Arial"/>
      <w:color w:val="717074"/>
      <w:sz w:val="16"/>
      <w:szCs w:val="16"/>
    </w:rPr>
  </w:style>
  <w:style w:type="paragraph" w:customStyle="1" w:styleId="Subhead">
    <w:name w:val="Subhead"/>
    <w:basedOn w:val="Normal"/>
    <w:uiPriority w:val="99"/>
    <w:rsid w:val="001E4AF8"/>
    <w:pPr>
      <w:spacing w:before="240" w:after="120" w:line="240" w:lineRule="atLeast"/>
    </w:pPr>
    <w:rPr>
      <w:rFonts w:ascii="Arial" w:hAnsi="Arial"/>
      <w:b/>
      <w:sz w:val="28"/>
      <w:szCs w:val="26"/>
    </w:rPr>
  </w:style>
  <w:style w:type="paragraph" w:customStyle="1" w:styleId="PullQuote">
    <w:name w:val="Pull Quote"/>
    <w:basedOn w:val="Normal"/>
    <w:uiPriority w:val="99"/>
    <w:rsid w:val="001E4AF8"/>
    <w:pPr>
      <w:spacing w:line="300" w:lineRule="atLeast"/>
      <w:jc w:val="center"/>
    </w:pPr>
    <w:rPr>
      <w:rFonts w:ascii="Arial" w:hAnsi="Arial"/>
      <w:b/>
      <w:caps/>
      <w:color w:val="F04923"/>
      <w:sz w:val="28"/>
    </w:rPr>
  </w:style>
  <w:style w:type="character" w:customStyle="1" w:styleId="BasicParagraphChar">
    <w:name w:val="[Basic Paragraph] Char"/>
    <w:basedOn w:val="DefaultParagraphFont"/>
    <w:link w:val="BasicParagraph"/>
    <w:uiPriority w:val="99"/>
    <w:locked/>
    <w:rsid w:val="00482F07"/>
    <w:rPr>
      <w:rFonts w:ascii="Times-Roman" w:hAnsi="Times-Roman" w:cs="Times New Roman"/>
      <w:color w:val="000000"/>
      <w:sz w:val="24"/>
      <w:szCs w:val="24"/>
    </w:rPr>
  </w:style>
  <w:style w:type="character" w:customStyle="1" w:styleId="Vol1Issue01Char">
    <w:name w:val="Vol 1 Issue 01 Char"/>
    <w:basedOn w:val="BasicParagraphChar"/>
    <w:link w:val="Vol1Issue01"/>
    <w:uiPriority w:val="99"/>
    <w:locked/>
    <w:rsid w:val="00482F07"/>
    <w:rPr>
      <w:rFonts w:ascii="Arial" w:hAnsi="Arial"/>
      <w:b/>
      <w:caps/>
      <w:color w:val="717074"/>
    </w:rPr>
  </w:style>
  <w:style w:type="character" w:customStyle="1" w:styleId="MonthDayYearChar">
    <w:name w:val="Month Day Year Char"/>
    <w:basedOn w:val="Vol1Issue01Char"/>
    <w:link w:val="MonthDayYear"/>
    <w:uiPriority w:val="99"/>
    <w:locked/>
    <w:rsid w:val="00482F07"/>
  </w:style>
  <w:style w:type="paragraph" w:customStyle="1" w:styleId="Vol1Issue02">
    <w:name w:val="Vol 1 Issue 02"/>
    <w:basedOn w:val="Vol1Issue01"/>
    <w:link w:val="Vol1Issue02Char"/>
    <w:uiPriority w:val="99"/>
    <w:rsid w:val="00F91EA5"/>
    <w:pPr>
      <w:jc w:val="right"/>
    </w:pPr>
    <w:rPr>
      <w:color w:val="FFFFFF"/>
      <w:sz w:val="22"/>
    </w:rPr>
  </w:style>
  <w:style w:type="character" w:customStyle="1" w:styleId="MONTHDAYYEAR01Char">
    <w:name w:val="MONTH DAY YEAR 01 Char"/>
    <w:basedOn w:val="Vol1Issue01Char"/>
    <w:link w:val="MONTHDAYYEAR01"/>
    <w:uiPriority w:val="99"/>
    <w:locked/>
    <w:rsid w:val="00F91EA5"/>
    <w:rPr>
      <w:color w:val="FFFFFF"/>
    </w:rPr>
  </w:style>
  <w:style w:type="paragraph" w:customStyle="1" w:styleId="InsertHeadlineHere01">
    <w:name w:val="Insert Headline Here 01"/>
    <w:basedOn w:val="Normal"/>
    <w:link w:val="InsertHeadlineHere01Char"/>
    <w:uiPriority w:val="99"/>
    <w:rsid w:val="00F91EA5"/>
    <w:rPr>
      <w:rFonts w:ascii="Arial" w:hAnsi="Arial"/>
      <w:b/>
      <w:color w:val="FFFFFF"/>
      <w:sz w:val="50"/>
    </w:rPr>
  </w:style>
  <w:style w:type="character" w:customStyle="1" w:styleId="Vol1Issue02Char">
    <w:name w:val="Vol 1 Issue 02 Char"/>
    <w:basedOn w:val="Vol1Issue01Char"/>
    <w:link w:val="Vol1Issue02"/>
    <w:uiPriority w:val="99"/>
    <w:locked/>
    <w:rsid w:val="00F91EA5"/>
    <w:rPr>
      <w:color w:val="FFFFFF"/>
    </w:rPr>
  </w:style>
  <w:style w:type="paragraph" w:customStyle="1" w:styleId="BodyCopy01">
    <w:name w:val="Body Copy 01"/>
    <w:basedOn w:val="Normal"/>
    <w:link w:val="BodyCopy01Char"/>
    <w:uiPriority w:val="99"/>
    <w:rsid w:val="00F91EA5"/>
    <w:pPr>
      <w:spacing w:line="240" w:lineRule="atLeast"/>
    </w:pPr>
    <w:rPr>
      <w:rFonts w:ascii="Arial" w:hAnsi="Arial"/>
      <w:color w:val="FFFFFF"/>
      <w:sz w:val="20"/>
    </w:rPr>
  </w:style>
  <w:style w:type="character" w:customStyle="1" w:styleId="InsertHeadlineHere01Char">
    <w:name w:val="Insert Headline Here 01 Char"/>
    <w:basedOn w:val="DefaultParagraphFont"/>
    <w:link w:val="InsertHeadlineHere01"/>
    <w:uiPriority w:val="99"/>
    <w:locked/>
    <w:rsid w:val="00F91EA5"/>
    <w:rPr>
      <w:rFonts w:ascii="Arial" w:hAnsi="Arial" w:cs="Times New Roman"/>
      <w:b/>
      <w:color w:val="FFFFFF"/>
      <w:sz w:val="24"/>
      <w:szCs w:val="24"/>
    </w:rPr>
  </w:style>
  <w:style w:type="paragraph" w:customStyle="1" w:styleId="Addressee">
    <w:name w:val="Addressee"/>
    <w:basedOn w:val="ADDRESSBOX"/>
    <w:link w:val="AddresseeChar"/>
    <w:uiPriority w:val="99"/>
    <w:rsid w:val="00F91EA5"/>
    <w:rPr>
      <w:b/>
      <w:color w:val="auto"/>
      <w:sz w:val="18"/>
    </w:rPr>
  </w:style>
  <w:style w:type="character" w:customStyle="1" w:styleId="BodyCopy01Char">
    <w:name w:val="Body Copy 01 Char"/>
    <w:basedOn w:val="DefaultParagraphFont"/>
    <w:link w:val="BodyCopy01"/>
    <w:uiPriority w:val="99"/>
    <w:locked/>
    <w:rsid w:val="00F91EA5"/>
    <w:rPr>
      <w:rFonts w:ascii="Arial" w:hAnsi="Arial" w:cs="Times New Roman"/>
      <w:color w:val="FFFFFF"/>
      <w:sz w:val="24"/>
      <w:szCs w:val="24"/>
    </w:rPr>
  </w:style>
  <w:style w:type="paragraph" w:customStyle="1" w:styleId="Addressee01">
    <w:name w:val="Addressee 01"/>
    <w:basedOn w:val="ADDRESSBOX"/>
    <w:link w:val="Addressee01Char"/>
    <w:uiPriority w:val="99"/>
    <w:rsid w:val="00F91EA5"/>
    <w:rPr>
      <w:sz w:val="18"/>
    </w:rPr>
  </w:style>
  <w:style w:type="character" w:customStyle="1" w:styleId="ADDRESSBOXChar">
    <w:name w:val="ADDRESS BOX Char"/>
    <w:basedOn w:val="DefaultParagraphFont"/>
    <w:link w:val="ADDRESSBOX"/>
    <w:uiPriority w:val="99"/>
    <w:locked/>
    <w:rsid w:val="00F91EA5"/>
    <w:rPr>
      <w:rFonts w:ascii="Arial" w:hAnsi="Arial" w:cs="Times New Roman"/>
      <w:color w:val="808080"/>
      <w:sz w:val="14"/>
      <w:szCs w:val="14"/>
    </w:rPr>
  </w:style>
  <w:style w:type="character" w:customStyle="1" w:styleId="AddresseeChar">
    <w:name w:val="Addressee Char"/>
    <w:basedOn w:val="ADDRESSBOXChar"/>
    <w:link w:val="Addressee"/>
    <w:uiPriority w:val="99"/>
    <w:locked/>
    <w:rsid w:val="00F91EA5"/>
  </w:style>
  <w:style w:type="character" w:customStyle="1" w:styleId="Addressee01Char">
    <w:name w:val="Addressee 01 Char"/>
    <w:basedOn w:val="ADDRESSBOXChar"/>
    <w:link w:val="Addressee01"/>
    <w:uiPriority w:val="99"/>
    <w:locked/>
    <w:rsid w:val="00F91EA5"/>
  </w:style>
  <w:style w:type="paragraph" w:customStyle="1" w:styleId="subhead0">
    <w:name w:val="subhead"/>
    <w:basedOn w:val="Normal"/>
    <w:uiPriority w:val="99"/>
    <w:rsid w:val="00EC3441"/>
    <w:pPr>
      <w:spacing w:before="100" w:beforeAutospacing="1" w:after="100" w:afterAutospacing="1"/>
    </w:pPr>
  </w:style>
  <w:style w:type="character" w:styleId="Strong">
    <w:name w:val="Strong"/>
    <w:basedOn w:val="DefaultParagraphFont"/>
    <w:uiPriority w:val="99"/>
    <w:qFormat/>
    <w:locked/>
    <w:rsid w:val="00EC3441"/>
    <w:rPr>
      <w:rFonts w:cs="Times New Roman"/>
      <w:b/>
      <w:bCs/>
    </w:rPr>
  </w:style>
</w:styles>
</file>

<file path=word/webSettings.xml><?xml version="1.0" encoding="utf-8"?>
<w:webSettings xmlns:r="http://schemas.openxmlformats.org/officeDocument/2006/relationships" xmlns:w="http://schemas.openxmlformats.org/wordprocessingml/2006/main">
  <w:divs>
    <w:div w:id="5275699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CJ062\Application%20Data\Microsoft\Templates\Newsletter(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Newsletter(3)</Template>
  <TotalTime>1347</TotalTime>
  <Pages>2</Pages>
  <Words>3</Words>
  <Characters>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James Garver</cp:lastModifiedBy>
  <cp:revision>6</cp:revision>
  <dcterms:created xsi:type="dcterms:W3CDTF">2010-01-01T22:33:00Z</dcterms:created>
  <dcterms:modified xsi:type="dcterms:W3CDTF">2010-01-02T21:04:00Z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TC103794761033</vt:lpwstr>
  </property>
</Properties>
</file>